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82B" w:rsidRPr="00F53FA5" w:rsidRDefault="0073082B" w:rsidP="007308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FA5">
        <w:rPr>
          <w:rFonts w:ascii="Times New Roman" w:hAnsi="Times New Roman" w:cs="Times New Roman"/>
          <w:b/>
          <w:sz w:val="24"/>
          <w:szCs w:val="24"/>
        </w:rPr>
        <w:t>PÁLYÁZATI EREDMÉNYEK</w:t>
      </w:r>
    </w:p>
    <w:p w:rsidR="0073082B" w:rsidRPr="00F53FA5" w:rsidRDefault="00F666E5" w:rsidP="007308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FA5">
        <w:rPr>
          <w:rFonts w:ascii="Times New Roman" w:hAnsi="Times New Roman" w:cs="Times New Roman"/>
          <w:b/>
          <w:sz w:val="24"/>
          <w:szCs w:val="24"/>
        </w:rPr>
        <w:t>K</w:t>
      </w:r>
      <w:r w:rsidR="00DF2EC5" w:rsidRPr="00F53FA5">
        <w:rPr>
          <w:rFonts w:ascii="Times New Roman" w:hAnsi="Times New Roman" w:cs="Times New Roman"/>
          <w:b/>
          <w:sz w:val="24"/>
          <w:szCs w:val="24"/>
        </w:rPr>
        <w:t xml:space="preserve">ulturális és egészségmegőrző (sport/szabadidős) tevékenységek </w:t>
      </w:r>
      <w:r w:rsidR="0073082B" w:rsidRPr="00F53FA5">
        <w:rPr>
          <w:rFonts w:ascii="Times New Roman" w:hAnsi="Times New Roman" w:cs="Times New Roman"/>
          <w:b/>
          <w:sz w:val="24"/>
          <w:szCs w:val="24"/>
        </w:rPr>
        <w:t>támogatása</w:t>
      </w:r>
    </w:p>
    <w:p w:rsidR="0073082B" w:rsidRPr="00F53FA5" w:rsidRDefault="00F53FA5" w:rsidP="0073082B">
      <w:pPr>
        <w:jc w:val="center"/>
        <w:rPr>
          <w:rFonts w:ascii="Times New Roman" w:hAnsi="Times New Roman" w:cs="Times New Roman"/>
          <w:sz w:val="24"/>
          <w:szCs w:val="24"/>
        </w:rPr>
      </w:pPr>
      <w:r w:rsidRPr="00F53FA5">
        <w:rPr>
          <w:rFonts w:ascii="Times New Roman" w:hAnsi="Times New Roman" w:cs="Times New Roman"/>
          <w:sz w:val="24"/>
          <w:szCs w:val="24"/>
        </w:rPr>
        <w:t>2024</w:t>
      </w:r>
    </w:p>
    <w:tbl>
      <w:tblPr>
        <w:tblW w:w="89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6"/>
        <w:gridCol w:w="2830"/>
      </w:tblGrid>
      <w:tr w:rsidR="0073082B" w:rsidRPr="00F53FA5" w:rsidTr="008D08C1">
        <w:trPr>
          <w:trHeight w:val="660"/>
          <w:tblHeader/>
        </w:trPr>
        <w:tc>
          <w:tcPr>
            <w:tcW w:w="6086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73082B" w:rsidRPr="00F53FA5" w:rsidRDefault="0073082B" w:rsidP="00730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F53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Pályázó neve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DEEAF6" w:themeFill="accent1" w:themeFillTint="33"/>
            <w:vAlign w:val="center"/>
            <w:hideMark/>
          </w:tcPr>
          <w:p w:rsidR="0073082B" w:rsidRPr="00F53FA5" w:rsidRDefault="0073082B" w:rsidP="00730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F53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Megítélt támogatási összeg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A Jövő Záloga Közhasznú Egyesület</w:t>
            </w:r>
          </w:p>
        </w:tc>
        <w:tc>
          <w:tcPr>
            <w:tcW w:w="283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Aikido Kids Ifjúsági és Szabadidősport 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500 000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Aranypatkó Lovas Egylet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730 000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Art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s Harmony Szabad Művészeti Társaság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Baltazár Színház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850 000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Baráti Bőrlabda Football Club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500 000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Békásmegyeri Vándor Kerékpáros Klub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600 000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BÓBITA Római úti Lakótelep Óvodásait Támogató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Braunhaxler Óbudai Német Hagyományokat Ápoló 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Casablanca TáncSport 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500 000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Csillaghegyi Mozgás és Szabadidő Sportegyesület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Csöppnyi Esély Óvodai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600 000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Egyboglya a Családi Közösségekért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800 000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Erdő Ajándéka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"Flóra" Értelmi Fogyatékosokért és Autistákért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500 000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Fürkésző Tudás Közhasznú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500 000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Gankaku Sportegyesület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800 000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Gólyahír Alapítvány az Örökbefogadó Családokért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500 000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Háromhegyek Közhasznú 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600 000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HOMOLUDENS.HU 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750 000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Magyar Médiusz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500 000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Megbékélés Háza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640 000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Mozgássérültek Budapesti Egyesülete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450 000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Napsugár Kanóc utca Óvoda Óvodásait Támogató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Óbuda Fogyatékos Gyermekeiért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890 000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Óbudai Jubileumi Zenekar 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840 000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Óbudai Judó Club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Óbudai Sportegyesület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500 000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Panoráma Életvitel és Sportegyesület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900 000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Penúél Békásmegyeri Evangélikus Gyülekezetépítő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550 000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Százszorszép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500 000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Színes Gyermekvilág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0 F</w:t>
            </w:r>
            <w:bookmarkStart w:id="0" w:name="_GoBack"/>
            <w:bookmarkEnd w:id="0"/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yOuLution Szemléletformáló 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500 000 Ft</w:t>
            </w:r>
          </w:p>
        </w:tc>
      </w:tr>
      <w:tr w:rsidR="00744A42" w:rsidRPr="00F53FA5" w:rsidTr="00744A42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744A42" w:rsidRPr="00744A42" w:rsidRDefault="00744A42" w:rsidP="00744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42">
              <w:rPr>
                <w:rFonts w:ascii="Times New Roman" w:hAnsi="Times New Roman" w:cs="Times New Roman"/>
                <w:sz w:val="24"/>
                <w:szCs w:val="24"/>
              </w:rPr>
              <w:t>Zöld Erdő Hagyományőrző és Szociális 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44A42" w:rsidRPr="0058428C" w:rsidRDefault="00744A42" w:rsidP="0074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28C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</w:tbl>
    <w:p w:rsidR="00735C56" w:rsidRPr="0073082B" w:rsidRDefault="0073082B">
      <w:pPr>
        <w:rPr>
          <w:rFonts w:ascii="Times New Roman" w:hAnsi="Times New Roman" w:cs="Times New Roman"/>
        </w:rPr>
      </w:pPr>
      <w:r w:rsidRPr="003724C9">
        <w:rPr>
          <w:rFonts w:ascii="Times New Roman" w:hAnsi="Times New Roman" w:cs="Times New Roman"/>
        </w:rPr>
        <w:t>Óbuda-Békásmegyer, 202</w:t>
      </w:r>
      <w:r w:rsidR="00F53FA5">
        <w:rPr>
          <w:rFonts w:ascii="Times New Roman" w:hAnsi="Times New Roman" w:cs="Times New Roman"/>
        </w:rPr>
        <w:t>4</w:t>
      </w:r>
      <w:r w:rsidRPr="003724C9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március</w:t>
      </w:r>
    </w:p>
    <w:sectPr w:rsidR="00735C56" w:rsidRPr="0073082B" w:rsidSect="0073082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82B" w:rsidRDefault="0073082B" w:rsidP="0073082B">
      <w:pPr>
        <w:spacing w:after="0" w:line="240" w:lineRule="auto"/>
      </w:pPr>
      <w:r>
        <w:separator/>
      </w:r>
    </w:p>
  </w:endnote>
  <w:endnote w:type="continuationSeparator" w:id="0">
    <w:p w:rsidR="0073082B" w:rsidRDefault="0073082B" w:rsidP="00730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82B" w:rsidRDefault="0073082B" w:rsidP="0073082B">
      <w:pPr>
        <w:spacing w:after="0" w:line="240" w:lineRule="auto"/>
      </w:pPr>
      <w:r>
        <w:separator/>
      </w:r>
    </w:p>
  </w:footnote>
  <w:footnote w:type="continuationSeparator" w:id="0">
    <w:p w:rsidR="0073082B" w:rsidRDefault="0073082B" w:rsidP="007308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82B"/>
    <w:rsid w:val="00144C5D"/>
    <w:rsid w:val="00201F06"/>
    <w:rsid w:val="00322B3F"/>
    <w:rsid w:val="004653CA"/>
    <w:rsid w:val="0058428C"/>
    <w:rsid w:val="006653A9"/>
    <w:rsid w:val="006F75B9"/>
    <w:rsid w:val="0073082B"/>
    <w:rsid w:val="00744A42"/>
    <w:rsid w:val="00832C4E"/>
    <w:rsid w:val="008D08C1"/>
    <w:rsid w:val="00B341BD"/>
    <w:rsid w:val="00BA50A6"/>
    <w:rsid w:val="00DF2EC5"/>
    <w:rsid w:val="00EE0B2F"/>
    <w:rsid w:val="00F53FA5"/>
    <w:rsid w:val="00F6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C5F8C6-A9BE-49F8-8834-F63014AE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30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3082B"/>
  </w:style>
  <w:style w:type="paragraph" w:styleId="llb">
    <w:name w:val="footer"/>
    <w:basedOn w:val="Norml"/>
    <w:link w:val="llbChar"/>
    <w:uiPriority w:val="99"/>
    <w:unhideWhenUsed/>
    <w:rsid w:val="00730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308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8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224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Schnellerné Hegedűs Erika</dc:creator>
  <cp:keywords/>
  <dc:description/>
  <cp:lastModifiedBy>Schnellerné Hegedűs Erika</cp:lastModifiedBy>
  <cp:revision>10</cp:revision>
  <dcterms:created xsi:type="dcterms:W3CDTF">2023-03-28T12:56:00Z</dcterms:created>
  <dcterms:modified xsi:type="dcterms:W3CDTF">2024-03-21T14:15:00Z</dcterms:modified>
</cp:coreProperties>
</file>